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8082C" w14:textId="77777777" w:rsidR="00700D77" w:rsidRPr="00143CF6" w:rsidRDefault="00700D77" w:rsidP="00143CF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43CF6">
        <w:rPr>
          <w:rFonts w:ascii="Arial" w:hAnsi="Arial" w:cs="Arial"/>
          <w:b/>
          <w:bCs/>
          <w:sz w:val="36"/>
          <w:szCs w:val="36"/>
        </w:rPr>
        <w:t xml:space="preserve">Ausschreibung </w:t>
      </w:r>
      <w:proofErr w:type="spellStart"/>
      <w:r w:rsidRPr="00143CF6">
        <w:rPr>
          <w:rFonts w:ascii="Arial" w:hAnsi="Arial" w:cs="Arial"/>
          <w:b/>
          <w:bCs/>
          <w:sz w:val="36"/>
          <w:szCs w:val="36"/>
        </w:rPr>
        <w:t>Kreiskönigsschießen</w:t>
      </w:r>
      <w:proofErr w:type="spellEnd"/>
      <w:r w:rsidRPr="00143CF6">
        <w:rPr>
          <w:rFonts w:ascii="Arial" w:hAnsi="Arial" w:cs="Arial"/>
          <w:b/>
          <w:bCs/>
          <w:sz w:val="36"/>
          <w:szCs w:val="36"/>
        </w:rPr>
        <w:t xml:space="preserve"> 2027</w:t>
      </w:r>
    </w:p>
    <w:p w14:paraId="6B8AF876" w14:textId="77777777" w:rsidR="00143CF6" w:rsidRDefault="00143CF6" w:rsidP="00700D77">
      <w:pPr>
        <w:rPr>
          <w:b/>
          <w:bCs/>
        </w:rPr>
      </w:pPr>
    </w:p>
    <w:p w14:paraId="4D4E5B52" w14:textId="76065229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 xml:space="preserve">1. </w:t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Vorentscheid</w:t>
      </w:r>
      <w:proofErr w:type="spellEnd"/>
      <w:r w:rsidRPr="00143CF6">
        <w:rPr>
          <w:rFonts w:ascii="Arial" w:hAnsi="Arial" w:cs="Arial"/>
          <w:b/>
          <w:bCs/>
          <w:sz w:val="24"/>
          <w:szCs w:val="24"/>
        </w:rPr>
        <w:t xml:space="preserve"> in den Vereinen</w:t>
      </w:r>
    </w:p>
    <w:p w14:paraId="521242BD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Der </w:t>
      </w:r>
      <w:proofErr w:type="spellStart"/>
      <w:r w:rsidRPr="00143CF6">
        <w:rPr>
          <w:rFonts w:ascii="Arial" w:hAnsi="Arial" w:cs="Arial"/>
          <w:sz w:val="24"/>
          <w:szCs w:val="24"/>
        </w:rPr>
        <w:t>Vorentscheid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zum </w:t>
      </w:r>
      <w:proofErr w:type="spellStart"/>
      <w:r w:rsidRPr="00143CF6">
        <w:rPr>
          <w:rFonts w:ascii="Arial" w:hAnsi="Arial" w:cs="Arial"/>
          <w:sz w:val="24"/>
          <w:szCs w:val="24"/>
        </w:rPr>
        <w:t>Kreiskönigsschießen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findet in den Vereinen im Zeitraum vom </w:t>
      </w:r>
      <w:r w:rsidRPr="00143CF6">
        <w:rPr>
          <w:rFonts w:ascii="Arial" w:hAnsi="Arial" w:cs="Arial"/>
          <w:b/>
          <w:bCs/>
          <w:sz w:val="24"/>
          <w:szCs w:val="24"/>
        </w:rPr>
        <w:t>01. Oktober bis 08. Dezember 2026</w:t>
      </w:r>
      <w:r w:rsidRPr="00143CF6">
        <w:rPr>
          <w:rFonts w:ascii="Arial" w:hAnsi="Arial" w:cs="Arial"/>
          <w:sz w:val="24"/>
          <w:szCs w:val="24"/>
        </w:rPr>
        <w:t xml:space="preserve"> statt.</w:t>
      </w:r>
    </w:p>
    <w:p w14:paraId="2197205B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Die Scheibensätze für das </w:t>
      </w:r>
      <w:proofErr w:type="spellStart"/>
      <w:r w:rsidRPr="00143CF6">
        <w:rPr>
          <w:rFonts w:ascii="Arial" w:hAnsi="Arial" w:cs="Arial"/>
          <w:sz w:val="24"/>
          <w:szCs w:val="24"/>
        </w:rPr>
        <w:t>Kreiskönigsschießen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werden bei der Informationsveranstaltung für die </w:t>
      </w:r>
      <w:proofErr w:type="spellStart"/>
      <w:r w:rsidRPr="00143CF6">
        <w:rPr>
          <w:rFonts w:ascii="Arial" w:hAnsi="Arial" w:cs="Arial"/>
          <w:sz w:val="24"/>
          <w:szCs w:val="24"/>
        </w:rPr>
        <w:t>Vereinssportleiter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am </w:t>
      </w:r>
      <w:r w:rsidRPr="00143CF6">
        <w:rPr>
          <w:rFonts w:ascii="Arial" w:hAnsi="Arial" w:cs="Arial"/>
          <w:b/>
          <w:bCs/>
          <w:sz w:val="24"/>
          <w:szCs w:val="24"/>
        </w:rPr>
        <w:t xml:space="preserve">19.09.2026 in </w:t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Ausbüttel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ausgegeben. Alternativ können diese anschließend während der Sprechtage in der Geschäftsstelle abgeholt werden.</w:t>
      </w:r>
    </w:p>
    <w:p w14:paraId="3DC118C7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Ein Scheibensatz besteht aus </w:t>
      </w:r>
      <w:r w:rsidRPr="00143CF6">
        <w:rPr>
          <w:rFonts w:ascii="Arial" w:hAnsi="Arial" w:cs="Arial"/>
          <w:b/>
          <w:bCs/>
          <w:sz w:val="24"/>
          <w:szCs w:val="24"/>
        </w:rPr>
        <w:t>drei Zehnerstreifen</w:t>
      </w:r>
      <w:r w:rsidRPr="00143CF6">
        <w:rPr>
          <w:rFonts w:ascii="Arial" w:hAnsi="Arial" w:cs="Arial"/>
          <w:sz w:val="24"/>
          <w:szCs w:val="24"/>
        </w:rPr>
        <w:t xml:space="preserve"> und kostet </w:t>
      </w:r>
      <w:r w:rsidRPr="00143CF6">
        <w:rPr>
          <w:rFonts w:ascii="Arial" w:hAnsi="Arial" w:cs="Arial"/>
          <w:b/>
          <w:bCs/>
          <w:sz w:val="24"/>
          <w:szCs w:val="24"/>
        </w:rPr>
        <w:t>4,00 Euro</w:t>
      </w:r>
      <w:r w:rsidRPr="00143CF6">
        <w:rPr>
          <w:rFonts w:ascii="Arial" w:hAnsi="Arial" w:cs="Arial"/>
          <w:sz w:val="24"/>
          <w:szCs w:val="24"/>
        </w:rPr>
        <w:t xml:space="preserve">. Die Scheiben sind nummeriert und mit der Kennzeichnung </w:t>
      </w:r>
      <w:r w:rsidRPr="00143CF6">
        <w:rPr>
          <w:rFonts w:ascii="Arial" w:hAnsi="Arial" w:cs="Arial"/>
          <w:b/>
          <w:bCs/>
          <w:sz w:val="24"/>
          <w:szCs w:val="24"/>
        </w:rPr>
        <w:t>„</w:t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Kreisschützenverband</w:t>
      </w:r>
      <w:proofErr w:type="spellEnd"/>
      <w:r w:rsidRPr="00143CF6">
        <w:rPr>
          <w:rFonts w:ascii="Arial" w:hAnsi="Arial" w:cs="Arial"/>
          <w:b/>
          <w:bCs/>
          <w:sz w:val="24"/>
          <w:szCs w:val="24"/>
        </w:rPr>
        <w:t xml:space="preserve"> Gifhorn e.V. – Kreiskönig“</w:t>
      </w:r>
      <w:r w:rsidRPr="00143CF6">
        <w:rPr>
          <w:rFonts w:ascii="Arial" w:hAnsi="Arial" w:cs="Arial"/>
          <w:sz w:val="24"/>
          <w:szCs w:val="24"/>
        </w:rPr>
        <w:t xml:space="preserve"> versehen.</w:t>
      </w:r>
    </w:p>
    <w:p w14:paraId="33E05C57" w14:textId="66A304C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Jedes Vereinsmitglied darf </w:t>
      </w:r>
      <w:r w:rsidRPr="00143CF6">
        <w:rPr>
          <w:rFonts w:ascii="Arial" w:hAnsi="Arial" w:cs="Arial"/>
          <w:b/>
          <w:bCs/>
          <w:sz w:val="24"/>
          <w:szCs w:val="24"/>
        </w:rPr>
        <w:t>einen Scheibensatz</w:t>
      </w:r>
      <w:r w:rsidRPr="00143CF6">
        <w:rPr>
          <w:rFonts w:ascii="Arial" w:hAnsi="Arial" w:cs="Arial"/>
          <w:sz w:val="24"/>
          <w:szCs w:val="24"/>
        </w:rPr>
        <w:t xml:space="preserve"> schießen, Voraussetzung hierfür ist die Mitgliedsmeldung bis zum 01.10.2026. Mitglieder, die in mehreren Vereinen gemeldet sind, müssen sich vor der Teilnahme für einen Verein entscheiden.</w:t>
      </w:r>
    </w:p>
    <w:p w14:paraId="41434B79" w14:textId="6B6D38F3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Die beschossenen, jedoch nicht ausgewerteten Scheibensätze bzw. die Ausdrucke elektronischer Schießanlagen sind bis spätestens </w:t>
      </w:r>
      <w:r w:rsidRPr="00143CF6">
        <w:rPr>
          <w:rFonts w:ascii="Arial" w:hAnsi="Arial" w:cs="Arial"/>
          <w:b/>
          <w:bCs/>
          <w:sz w:val="24"/>
          <w:szCs w:val="24"/>
        </w:rPr>
        <w:t>08.12.2026</w:t>
      </w:r>
      <w:r w:rsidRPr="00143CF6">
        <w:rPr>
          <w:rFonts w:ascii="Arial" w:hAnsi="Arial" w:cs="Arial"/>
          <w:sz w:val="24"/>
          <w:szCs w:val="24"/>
        </w:rPr>
        <w:t xml:space="preserve"> bei der Geschäftsstelle des KSV Gifhorn zur Auswertung/Weiterbearbeitung einzureichen. Das Startgeld ist bei Abgabe in bar zu entrichten.</w:t>
      </w:r>
    </w:p>
    <w:p w14:paraId="2B573F60" w14:textId="49521D49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Zusätzlich ist die mitgelieferte Teilnehmerliste vollständig und leserlich auszufüllen.</w:t>
      </w:r>
    </w:p>
    <w:p w14:paraId="4D270C3B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Die Teilnehmerliste ist gemeinsam mit den Scheiben einzureichen.</w:t>
      </w:r>
    </w:p>
    <w:p w14:paraId="08FC02FD" w14:textId="77777777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>2. Finale um die Königswürde</w:t>
      </w:r>
    </w:p>
    <w:p w14:paraId="1A0FF809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Aus jeder Klasse werden die besten </w:t>
      </w:r>
      <w:r w:rsidRPr="00143CF6">
        <w:rPr>
          <w:rFonts w:ascii="Arial" w:hAnsi="Arial" w:cs="Arial"/>
          <w:b/>
          <w:bCs/>
          <w:sz w:val="24"/>
          <w:szCs w:val="24"/>
        </w:rPr>
        <w:t>25 %</w:t>
      </w:r>
      <w:r w:rsidRPr="00143CF6">
        <w:rPr>
          <w:rFonts w:ascii="Arial" w:hAnsi="Arial" w:cs="Arial"/>
          <w:sz w:val="24"/>
          <w:szCs w:val="24"/>
        </w:rPr>
        <w:t xml:space="preserve"> der Schützinnen und Schützen des </w:t>
      </w:r>
      <w:proofErr w:type="spellStart"/>
      <w:r w:rsidRPr="00143CF6">
        <w:rPr>
          <w:rFonts w:ascii="Arial" w:hAnsi="Arial" w:cs="Arial"/>
          <w:sz w:val="24"/>
          <w:szCs w:val="24"/>
        </w:rPr>
        <w:t>Vorentscheids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eingeladen.</w:t>
      </w:r>
    </w:p>
    <w:p w14:paraId="71AB2BA3" w14:textId="4E0B78D5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563D305A">
        <w:rPr>
          <w:rFonts w:ascii="Arial" w:hAnsi="Arial" w:cs="Arial"/>
          <w:sz w:val="24"/>
          <w:szCs w:val="24"/>
        </w:rPr>
        <w:t>Das Finale findet am</w:t>
      </w:r>
      <w:r w:rsidRPr="563D305A">
        <w:rPr>
          <w:rFonts w:ascii="Arial" w:hAnsi="Arial" w:cs="Arial"/>
          <w:b/>
          <w:bCs/>
          <w:sz w:val="24"/>
          <w:szCs w:val="24"/>
        </w:rPr>
        <w:t xml:space="preserve"> </w:t>
      </w:r>
      <w:r w:rsidR="1DE60D28" w:rsidRPr="563D305A">
        <w:rPr>
          <w:rFonts w:ascii="Arial" w:hAnsi="Arial" w:cs="Arial"/>
          <w:b/>
          <w:bCs/>
          <w:sz w:val="24"/>
          <w:szCs w:val="24"/>
        </w:rPr>
        <w:t>24.01</w:t>
      </w:r>
      <w:r w:rsidRPr="563D305A">
        <w:rPr>
          <w:rFonts w:ascii="Arial" w:hAnsi="Arial" w:cs="Arial"/>
          <w:b/>
          <w:bCs/>
          <w:sz w:val="24"/>
          <w:szCs w:val="24"/>
        </w:rPr>
        <w:t>.2027 von 10:00 bis 15:00 Uhr in</w:t>
      </w:r>
      <w:r w:rsidR="41F79C5D" w:rsidRPr="563D305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1F79C5D" w:rsidRPr="563D305A">
        <w:rPr>
          <w:rFonts w:ascii="Arial" w:hAnsi="Arial" w:cs="Arial"/>
          <w:b/>
          <w:bCs/>
          <w:sz w:val="24"/>
          <w:szCs w:val="24"/>
        </w:rPr>
        <w:t>Calberlah</w:t>
      </w:r>
      <w:proofErr w:type="spellEnd"/>
      <w:r w:rsidRPr="563D305A">
        <w:rPr>
          <w:rFonts w:ascii="Arial" w:hAnsi="Arial" w:cs="Arial"/>
          <w:sz w:val="24"/>
          <w:szCs w:val="24"/>
        </w:rPr>
        <w:t xml:space="preserve"> auf elektronischen Schießständen statt.</w:t>
      </w:r>
    </w:p>
    <w:p w14:paraId="4EB5F929" w14:textId="77777777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>Klasseneinteilung</w:t>
      </w:r>
    </w:p>
    <w:p w14:paraId="1376C816" w14:textId="725B024F" w:rsidR="00700D77" w:rsidRPr="00143CF6" w:rsidRDefault="00700D77" w:rsidP="00700D77">
      <w:pPr>
        <w:tabs>
          <w:tab w:val="left" w:pos="4536"/>
        </w:tabs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 xml:space="preserve">Kreiskönig / Kreiskönigin </w:t>
      </w:r>
      <w:r w:rsidRPr="00143CF6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Kreisalterskönig</w:t>
      </w:r>
      <w:proofErr w:type="spellEnd"/>
      <w:r w:rsidRPr="00143CF6">
        <w:rPr>
          <w:rFonts w:ascii="Arial" w:hAnsi="Arial" w:cs="Arial"/>
          <w:b/>
          <w:bCs/>
          <w:sz w:val="24"/>
          <w:szCs w:val="24"/>
        </w:rPr>
        <w:t xml:space="preserve"> / </w:t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Kreisalterskönigin</w:t>
      </w:r>
      <w:proofErr w:type="spellEnd"/>
    </w:p>
    <w:p w14:paraId="3019BDBA" w14:textId="3566508A" w:rsidR="00700D77" w:rsidRPr="00143CF6" w:rsidRDefault="00700D77" w:rsidP="00700D77">
      <w:pPr>
        <w:tabs>
          <w:tab w:val="left" w:pos="4536"/>
        </w:tabs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Jahrgänge 2007 bis 1977 </w:t>
      </w:r>
      <w:r w:rsidRPr="00143CF6">
        <w:rPr>
          <w:rFonts w:ascii="Arial" w:hAnsi="Arial" w:cs="Arial"/>
          <w:sz w:val="24"/>
          <w:szCs w:val="24"/>
        </w:rPr>
        <w:tab/>
        <w:t>Jahrgang 1976 und älter</w:t>
      </w:r>
    </w:p>
    <w:p w14:paraId="70A11E40" w14:textId="312C84A4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 xml:space="preserve">3. Ehrung </w:t>
      </w:r>
    </w:p>
    <w:p w14:paraId="70128398" w14:textId="3E18E726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Die Proklamation und Siegerehrung erfolgt im Rahmen der </w:t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Delegiertentagung</w:t>
      </w:r>
      <w:proofErr w:type="spellEnd"/>
      <w:r w:rsidRPr="00143CF6">
        <w:rPr>
          <w:rFonts w:ascii="Arial" w:hAnsi="Arial" w:cs="Arial"/>
          <w:b/>
          <w:bCs/>
          <w:sz w:val="24"/>
          <w:szCs w:val="24"/>
        </w:rPr>
        <w:t xml:space="preserve"> 2027</w:t>
      </w:r>
      <w:r w:rsidRPr="00143CF6">
        <w:rPr>
          <w:rFonts w:ascii="Arial" w:hAnsi="Arial" w:cs="Arial"/>
          <w:sz w:val="24"/>
          <w:szCs w:val="24"/>
        </w:rPr>
        <w:t>.</w:t>
      </w:r>
    </w:p>
    <w:p w14:paraId="114F5249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Die Erstplatzierten der jeweiligen Klassen erhalten:</w:t>
      </w:r>
    </w:p>
    <w:p w14:paraId="2B147BEF" w14:textId="441E3D94" w:rsidR="00700D77" w:rsidRPr="00143CF6" w:rsidRDefault="00700D77" w:rsidP="00700D7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die Königskette, eine Urkunde und einen Geldpreis</w:t>
      </w:r>
    </w:p>
    <w:p w14:paraId="2621DF4C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lastRenderedPageBreak/>
        <w:t>Die Zweit- und Drittplatzierten erhalten:</w:t>
      </w:r>
    </w:p>
    <w:p w14:paraId="15E4EC6E" w14:textId="53BF5F58" w:rsidR="00700D77" w:rsidRPr="00143CF6" w:rsidRDefault="00700D77" w:rsidP="00700D77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eine Urkunde, einen Orden und einen Geldpreis</w:t>
      </w:r>
    </w:p>
    <w:p w14:paraId="40BF92E1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Im Folgejahr wird den amtierenden Königinnen und Königen zusätzlich ein Königsorden verliehen.</w:t>
      </w:r>
    </w:p>
    <w:p w14:paraId="10728806" w14:textId="7B952DD9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</w:p>
    <w:p w14:paraId="14D91032" w14:textId="77777777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>4. Schießbedingungen</w:t>
      </w:r>
    </w:p>
    <w:p w14:paraId="664F029D" w14:textId="177DDDD8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Geschossen wird ausschließlich </w:t>
      </w:r>
      <w:r w:rsidR="00143CF6" w:rsidRPr="00143CF6">
        <w:rPr>
          <w:rFonts w:ascii="Arial" w:hAnsi="Arial" w:cs="Arial"/>
          <w:sz w:val="24"/>
          <w:szCs w:val="24"/>
        </w:rPr>
        <w:t xml:space="preserve">die </w:t>
      </w:r>
      <w:proofErr w:type="spellStart"/>
      <w:r w:rsidR="00143CF6" w:rsidRPr="00143CF6">
        <w:rPr>
          <w:rFonts w:ascii="Arial" w:hAnsi="Arial" w:cs="Arial"/>
          <w:sz w:val="24"/>
          <w:szCs w:val="24"/>
        </w:rPr>
        <w:t>Anschlagsart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</w:t>
      </w:r>
      <w:r w:rsidRPr="00143CF6">
        <w:rPr>
          <w:rFonts w:ascii="Arial" w:hAnsi="Arial" w:cs="Arial"/>
          <w:b/>
          <w:bCs/>
          <w:sz w:val="24"/>
          <w:szCs w:val="24"/>
        </w:rPr>
        <w:t xml:space="preserve">Luftgewehr </w:t>
      </w:r>
      <w:r w:rsidR="00143CF6" w:rsidRPr="00143CF6">
        <w:rPr>
          <w:rFonts w:ascii="Arial" w:hAnsi="Arial" w:cs="Arial"/>
          <w:b/>
          <w:bCs/>
          <w:sz w:val="24"/>
          <w:szCs w:val="24"/>
        </w:rPr>
        <w:t>Auflage (</w:t>
      </w:r>
      <w:r w:rsidRPr="00143CF6">
        <w:rPr>
          <w:rFonts w:ascii="Arial" w:hAnsi="Arial" w:cs="Arial"/>
          <w:b/>
          <w:bCs/>
          <w:sz w:val="24"/>
          <w:szCs w:val="24"/>
        </w:rPr>
        <w:t>sitzend</w:t>
      </w:r>
      <w:r w:rsidR="00143CF6" w:rsidRPr="00143CF6">
        <w:rPr>
          <w:rFonts w:ascii="Arial" w:hAnsi="Arial" w:cs="Arial"/>
          <w:b/>
          <w:bCs/>
          <w:sz w:val="24"/>
          <w:szCs w:val="24"/>
        </w:rPr>
        <w:t>)</w:t>
      </w:r>
    </w:p>
    <w:p w14:paraId="05024B39" w14:textId="46851C22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Die Verwendung von Zielhilfsmitteln ist zulässig. Die eingesetzten Waffen müssen den Bestimmungen der </w:t>
      </w:r>
      <w:r w:rsidRPr="00143CF6">
        <w:rPr>
          <w:rFonts w:ascii="Arial" w:hAnsi="Arial" w:cs="Arial"/>
          <w:b/>
          <w:bCs/>
          <w:sz w:val="24"/>
          <w:szCs w:val="24"/>
        </w:rPr>
        <w:t>Sportordnung Teil 9</w:t>
      </w:r>
      <w:r w:rsidRPr="00143CF6">
        <w:rPr>
          <w:rFonts w:ascii="Arial" w:hAnsi="Arial" w:cs="Arial"/>
          <w:sz w:val="24"/>
          <w:szCs w:val="24"/>
        </w:rPr>
        <w:t xml:space="preserve"> entsprechen.</w:t>
      </w:r>
    </w:p>
    <w:p w14:paraId="440C7671" w14:textId="77777777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>5. Wertung</w:t>
      </w:r>
    </w:p>
    <w:p w14:paraId="4544AC5E" w14:textId="783EE191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Gewertet wird der beste Einzelteiler.</w:t>
      </w:r>
      <w:r w:rsidR="00143CF6" w:rsidRPr="00143CF6">
        <w:rPr>
          <w:rFonts w:ascii="Arial" w:hAnsi="Arial" w:cs="Arial"/>
          <w:sz w:val="24"/>
          <w:szCs w:val="24"/>
        </w:rPr>
        <w:t xml:space="preserve"> </w:t>
      </w:r>
      <w:r w:rsidRPr="00143CF6">
        <w:rPr>
          <w:rFonts w:ascii="Arial" w:hAnsi="Arial" w:cs="Arial"/>
          <w:sz w:val="24"/>
          <w:szCs w:val="24"/>
        </w:rPr>
        <w:t>Der niedrigste Teiler entscheidet über die Platzierung.</w:t>
      </w:r>
    </w:p>
    <w:p w14:paraId="76955A14" w14:textId="77777777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 xml:space="preserve">6. </w:t>
      </w:r>
      <w:proofErr w:type="spellStart"/>
      <w:r w:rsidRPr="00143CF6">
        <w:rPr>
          <w:rFonts w:ascii="Arial" w:hAnsi="Arial" w:cs="Arial"/>
          <w:b/>
          <w:bCs/>
          <w:sz w:val="24"/>
          <w:szCs w:val="24"/>
        </w:rPr>
        <w:t>Landeskönigsschießen</w:t>
      </w:r>
      <w:proofErr w:type="spellEnd"/>
    </w:p>
    <w:p w14:paraId="2CC0FEF4" w14:textId="007E56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Alle Mitglieder des NSSV haben die Möglichkeit, am </w:t>
      </w:r>
      <w:proofErr w:type="spellStart"/>
      <w:r w:rsidRPr="00143CF6">
        <w:rPr>
          <w:rFonts w:ascii="Arial" w:hAnsi="Arial" w:cs="Arial"/>
          <w:sz w:val="24"/>
          <w:szCs w:val="24"/>
        </w:rPr>
        <w:t>Landeskönigsschießen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teilzunehmen.</w:t>
      </w:r>
      <w:r w:rsidR="00143CF6" w:rsidRPr="00143CF6">
        <w:rPr>
          <w:rFonts w:ascii="Arial" w:hAnsi="Arial" w:cs="Arial"/>
          <w:sz w:val="24"/>
          <w:szCs w:val="24"/>
        </w:rPr>
        <w:t xml:space="preserve"> </w:t>
      </w:r>
      <w:r w:rsidRPr="00143CF6">
        <w:rPr>
          <w:rFonts w:ascii="Arial" w:hAnsi="Arial" w:cs="Arial"/>
          <w:sz w:val="24"/>
          <w:szCs w:val="24"/>
        </w:rPr>
        <w:t>Die Schießzeiten während der Landesmeisterschaften werden vom NSSV rechtzeitig bekannt gegeben.</w:t>
      </w:r>
    </w:p>
    <w:p w14:paraId="03019BF4" w14:textId="77777777" w:rsidR="00700D77" w:rsidRPr="00143CF6" w:rsidRDefault="00700D77" w:rsidP="00700D77">
      <w:pPr>
        <w:rPr>
          <w:rFonts w:ascii="Arial" w:hAnsi="Arial" w:cs="Arial"/>
          <w:b/>
          <w:bCs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>7. Datenschutz</w:t>
      </w:r>
    </w:p>
    <w:p w14:paraId="480D211E" w14:textId="09C7D6AB" w:rsidR="00700D77" w:rsidRPr="00143CF6" w:rsidRDefault="00700D77" w:rsidP="00143CF6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Mit der Teilnahme am </w:t>
      </w:r>
      <w:proofErr w:type="spellStart"/>
      <w:r w:rsidRPr="00143CF6">
        <w:rPr>
          <w:rFonts w:ascii="Arial" w:hAnsi="Arial" w:cs="Arial"/>
          <w:sz w:val="24"/>
          <w:szCs w:val="24"/>
        </w:rPr>
        <w:t>Kreiskönigsschießen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erklären sich die Teilnehmenden mit der elektronischen Speicherung der für den Wettbewerb erforderlichen Daten einverstanden. </w:t>
      </w:r>
    </w:p>
    <w:p w14:paraId="3ABC5D3B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 xml:space="preserve">Darüber hinaus erklären sich die Teilnehmenden damit einverstanden, dass Start- und Ergebnislisten sowie Fotos im Zusammenhang mit der Veranstaltung in Aushängen, auf den Internetseiten und in weiteren Publikationen des </w:t>
      </w:r>
      <w:proofErr w:type="spellStart"/>
      <w:r w:rsidRPr="00143CF6">
        <w:rPr>
          <w:rFonts w:ascii="Arial" w:hAnsi="Arial" w:cs="Arial"/>
          <w:sz w:val="24"/>
          <w:szCs w:val="24"/>
        </w:rPr>
        <w:t>Kreisschützenverbandes</w:t>
      </w:r>
      <w:proofErr w:type="spellEnd"/>
      <w:r w:rsidRPr="00143CF6">
        <w:rPr>
          <w:rFonts w:ascii="Arial" w:hAnsi="Arial" w:cs="Arial"/>
          <w:sz w:val="24"/>
          <w:szCs w:val="24"/>
        </w:rPr>
        <w:t xml:space="preserve"> Gifhorn veröffentlicht werden können.</w:t>
      </w:r>
    </w:p>
    <w:p w14:paraId="67517866" w14:textId="77777777" w:rsidR="00700D77" w:rsidRPr="00143CF6" w:rsidRDefault="00700D77" w:rsidP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sz w:val="24"/>
          <w:szCs w:val="24"/>
        </w:rPr>
        <w:t>Ein Anspruch auf nachträgliche Löschung von veröffentlichten Ergebnisdaten oder Fotos, die im Zusammenhang mit der Veranstaltung erstellt wurden, besteht nicht.</w:t>
      </w:r>
    </w:p>
    <w:p w14:paraId="3B84C456" w14:textId="77777777" w:rsidR="00700D77" w:rsidRPr="00143CF6" w:rsidRDefault="00AB58CC" w:rsidP="00700D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 w:rsidR="00AB58CC">
        <w:rPr>
          <w:rFonts w:ascii="Arial" w:hAnsi="Arial" w:cs="Arial"/>
          <w:noProof/>
          <w:sz w:val="24"/>
          <w:szCs w:val="24"/>
        </w:rPr>
        <w:pict w14:anchorId="711F3102">
          <v:rect id="_x0000_i1025" style="width:0;height:1.5pt" o:hralign="center" o:hrstd="t" o:hr="t" fillcolor="#a0a0a0" stroked="f"/>
        </w:pict>
      </w:r>
    </w:p>
    <w:p w14:paraId="0C045834" w14:textId="78E1E28F" w:rsidR="00143CF6" w:rsidRPr="00143CF6" w:rsidRDefault="00700D77">
      <w:pPr>
        <w:rPr>
          <w:rFonts w:ascii="Arial" w:hAnsi="Arial" w:cs="Arial"/>
          <w:sz w:val="24"/>
          <w:szCs w:val="24"/>
        </w:rPr>
      </w:pPr>
      <w:r w:rsidRPr="00143CF6">
        <w:rPr>
          <w:rFonts w:ascii="Arial" w:hAnsi="Arial" w:cs="Arial"/>
          <w:b/>
          <w:bCs/>
          <w:sz w:val="24"/>
          <w:szCs w:val="24"/>
        </w:rPr>
        <w:t>Änderungen und Ergänzungen bleiben dem Veranstalter vorbehalten.</w:t>
      </w:r>
    </w:p>
    <w:p w14:paraId="5DD9F349" w14:textId="77777777" w:rsidR="00143CF6" w:rsidRPr="00963CAF" w:rsidRDefault="00143CF6" w:rsidP="00143CF6">
      <w:pPr>
        <w:widowControl w:val="0"/>
        <w:tabs>
          <w:tab w:val="left" w:pos="1985"/>
        </w:tabs>
        <w:autoSpaceDE w:val="0"/>
        <w:adjustRightInd w:val="0"/>
        <w:ind w:left="284" w:right="79" w:hanging="284"/>
        <w:rPr>
          <w:rFonts w:ascii="Arial" w:hAnsi="Arial" w:cs="Arial"/>
          <w:b/>
        </w:rPr>
      </w:pPr>
      <w:r w:rsidRPr="00963CAF">
        <w:rPr>
          <w:rFonts w:ascii="Arial" w:hAnsi="Arial" w:cs="Arial"/>
          <w:b/>
        </w:rPr>
        <w:t>i.A.</w:t>
      </w:r>
    </w:p>
    <w:p w14:paraId="0D571243" w14:textId="7CBA8E6F" w:rsidR="00143CF6" w:rsidRPr="00482B3F" w:rsidRDefault="00143CF6" w:rsidP="00143CF6">
      <w:pPr>
        <w:widowControl w:val="0"/>
        <w:tabs>
          <w:tab w:val="left" w:pos="1985"/>
        </w:tabs>
        <w:autoSpaceDE w:val="0"/>
        <w:adjustRightInd w:val="0"/>
        <w:ind w:left="284" w:right="79" w:hanging="284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4D834D4" wp14:editId="556F973D">
            <wp:simplePos x="0" y="0"/>
            <wp:positionH relativeFrom="column">
              <wp:posOffset>2540</wp:posOffset>
            </wp:positionH>
            <wp:positionV relativeFrom="paragraph">
              <wp:posOffset>25400</wp:posOffset>
            </wp:positionV>
            <wp:extent cx="1899920" cy="542925"/>
            <wp:effectExtent l="0" t="0" r="5080" b="9525"/>
            <wp:wrapTopAndBottom/>
            <wp:docPr id="1047323248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824DB85E-DDFD-407B-8C41-40F576E09B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23248" name="Grafik 104732324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U</w:t>
      </w:r>
      <w:r w:rsidR="00AB58CC">
        <w:rPr>
          <w:rFonts w:ascii="Arial" w:hAnsi="Arial" w:cs="Arial"/>
        </w:rPr>
        <w:t>ta Krizak</w:t>
      </w:r>
    </w:p>
    <w:p w14:paraId="498A9B58" w14:textId="0CBD84B5" w:rsidR="00143CF6" w:rsidRPr="00143CF6" w:rsidRDefault="00143CF6" w:rsidP="00143CF6">
      <w:pPr>
        <w:widowControl w:val="0"/>
        <w:tabs>
          <w:tab w:val="left" w:pos="1985"/>
        </w:tabs>
        <w:autoSpaceDE w:val="0"/>
        <w:adjustRightInd w:val="0"/>
        <w:ind w:right="79"/>
        <w:rPr>
          <w:rFonts w:ascii="Arial" w:hAnsi="Arial" w:cs="Arial"/>
          <w:sz w:val="24"/>
          <w:szCs w:val="24"/>
        </w:rPr>
      </w:pPr>
      <w:r w:rsidRPr="00967106">
        <w:rPr>
          <w:rFonts w:ascii="Arial" w:hAnsi="Arial" w:cs="Arial"/>
        </w:rPr>
        <w:t>Referent</w:t>
      </w:r>
      <w:r>
        <w:rPr>
          <w:rFonts w:ascii="Arial" w:hAnsi="Arial" w:cs="Arial"/>
        </w:rPr>
        <w:t>in</w:t>
      </w:r>
      <w:r w:rsidRPr="00967106">
        <w:rPr>
          <w:rFonts w:ascii="Arial" w:hAnsi="Arial" w:cs="Arial"/>
        </w:rPr>
        <w:t xml:space="preserve"> Kreiskönig</w:t>
      </w:r>
    </w:p>
    <w:sectPr w:rsidR="00143CF6" w:rsidRPr="00143CF6" w:rsidSect="00143CF6">
      <w:headerReference w:type="default" r:id="rId11"/>
      <w:pgSz w:w="11906" w:h="16838"/>
      <w:pgMar w:top="2175" w:right="1417" w:bottom="1134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F4D0C" w14:textId="77777777" w:rsidR="008423B7" w:rsidRDefault="008423B7" w:rsidP="00143CF6">
      <w:pPr>
        <w:spacing w:after="0" w:line="240" w:lineRule="auto"/>
      </w:pPr>
      <w:r>
        <w:separator/>
      </w:r>
    </w:p>
  </w:endnote>
  <w:endnote w:type="continuationSeparator" w:id="0">
    <w:p w14:paraId="3FC8B47D" w14:textId="77777777" w:rsidR="008423B7" w:rsidRDefault="008423B7" w:rsidP="00143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82ACE9" w14:textId="77777777" w:rsidR="008423B7" w:rsidRDefault="008423B7" w:rsidP="00143CF6">
      <w:pPr>
        <w:spacing w:after="0" w:line="240" w:lineRule="auto"/>
      </w:pPr>
      <w:r>
        <w:separator/>
      </w:r>
    </w:p>
  </w:footnote>
  <w:footnote w:type="continuationSeparator" w:id="0">
    <w:p w14:paraId="38DE72EF" w14:textId="77777777" w:rsidR="008423B7" w:rsidRDefault="008423B7" w:rsidP="00143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74354D" w14:textId="3B3A82C7" w:rsidR="00143CF6" w:rsidRPr="00143CF6" w:rsidRDefault="00143CF6" w:rsidP="00143CF6">
    <w:pPr>
      <w:pStyle w:val="paragraph"/>
      <w:spacing w:before="0" w:beforeAutospacing="0" w:after="0" w:afterAutospacing="0"/>
      <w:textAlignment w:val="baseline"/>
      <w:rPr>
        <w:rFonts w:ascii="Arial" w:hAnsi="Arial" w:cs="Arial"/>
        <w:sz w:val="44"/>
        <w:szCs w:val="44"/>
      </w:rPr>
    </w:pPr>
    <w:r w:rsidRPr="00421E2A">
      <w:rPr>
        <w:rFonts w:ascii="Arial" w:hAnsi="Arial" w:cs="Arial"/>
        <w:noProof/>
        <w:sz w:val="56"/>
        <w:szCs w:val="20"/>
      </w:rPr>
      <w:drawing>
        <wp:anchor distT="0" distB="0" distL="114300" distR="114300" simplePos="0" relativeHeight="251659264" behindDoc="0" locked="0" layoutInCell="1" allowOverlap="1" wp14:anchorId="529840B2" wp14:editId="496A32ED">
          <wp:simplePos x="0" y="0"/>
          <wp:positionH relativeFrom="leftMargin">
            <wp:posOffset>200025</wp:posOffset>
          </wp:positionH>
          <wp:positionV relativeFrom="paragraph">
            <wp:posOffset>-33020</wp:posOffset>
          </wp:positionV>
          <wp:extent cx="857250" cy="1051562"/>
          <wp:effectExtent l="0" t="0" r="0" b="0"/>
          <wp:wrapNone/>
          <wp:docPr id="1583791283" name="Grafik 1583791283">
            <a:extLst xmlns:a="http://schemas.openxmlformats.org/drawingml/2006/main">
              <a:ext uri="{FF2B5EF4-FFF2-40B4-BE49-F238E27FC236}">
                <a16:creationId xmlns:a16="http://schemas.microsoft.com/office/drawing/2014/main" id="{239A449E-4FD9-4EDD-A9F1-B4C2F7A5C8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629" cy="105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normaltextrun"/>
        <w:rFonts w:ascii="Arial" w:hAnsi="Arial" w:cs="Arial"/>
        <w:sz w:val="56"/>
        <w:szCs w:val="56"/>
      </w:rPr>
      <w:t xml:space="preserve">   </w:t>
    </w:r>
    <w:proofErr w:type="spellStart"/>
    <w:r w:rsidRPr="00143CF6">
      <w:rPr>
        <w:rStyle w:val="normaltextrun"/>
        <w:rFonts w:ascii="Arial" w:hAnsi="Arial" w:cs="Arial"/>
        <w:sz w:val="44"/>
        <w:szCs w:val="44"/>
      </w:rPr>
      <w:t>Kreisschützenverband</w:t>
    </w:r>
    <w:proofErr w:type="spellEnd"/>
    <w:r w:rsidRPr="00143CF6">
      <w:rPr>
        <w:rStyle w:val="normaltextrun"/>
        <w:rFonts w:ascii="Arial" w:hAnsi="Arial" w:cs="Arial"/>
        <w:sz w:val="44"/>
        <w:szCs w:val="44"/>
      </w:rPr>
      <w:t xml:space="preserve"> Gifhorn e.V.</w:t>
    </w:r>
    <w:r w:rsidRPr="00143CF6">
      <w:rPr>
        <w:rStyle w:val="eop"/>
        <w:rFonts w:ascii="Arial" w:hAnsi="Arial" w:cs="Arial"/>
        <w:sz w:val="44"/>
        <w:szCs w:val="44"/>
      </w:rPr>
      <w:t> </w:t>
    </w:r>
  </w:p>
  <w:p w14:paraId="75611C0A" w14:textId="404C48AF" w:rsidR="00143CF6" w:rsidRPr="00143CF6" w:rsidRDefault="00143CF6" w:rsidP="00143CF6">
    <w:pPr>
      <w:pStyle w:val="paragraph"/>
      <w:spacing w:before="0" w:beforeAutospacing="0" w:after="0" w:afterAutospacing="0"/>
      <w:ind w:left="-284"/>
      <w:textAlignment w:val="baseline"/>
      <w:rPr>
        <w:rFonts w:ascii="Arial" w:hAnsi="Arial" w:cs="Arial"/>
        <w:sz w:val="20"/>
        <w:szCs w:val="20"/>
      </w:rPr>
    </w:pPr>
    <w:r>
      <w:rPr>
        <w:rStyle w:val="normaltextrun"/>
        <w:rFonts w:ascii="Arial" w:hAnsi="Arial" w:cs="Arial"/>
        <w:sz w:val="20"/>
        <w:szCs w:val="20"/>
      </w:rPr>
      <w:t xml:space="preserve">              </w:t>
    </w:r>
    <w:r w:rsidRPr="00143CF6">
      <w:rPr>
        <w:rStyle w:val="normaltextrun"/>
        <w:rFonts w:ascii="Arial" w:hAnsi="Arial" w:cs="Arial"/>
        <w:sz w:val="20"/>
        <w:szCs w:val="20"/>
      </w:rPr>
      <w:t xml:space="preserve">Mitglied im Niedersächsischen </w:t>
    </w:r>
    <w:proofErr w:type="spellStart"/>
    <w:r w:rsidRPr="00143CF6">
      <w:rPr>
        <w:rStyle w:val="normaltextrun"/>
        <w:rFonts w:ascii="Arial" w:hAnsi="Arial" w:cs="Arial"/>
        <w:sz w:val="20"/>
        <w:szCs w:val="20"/>
      </w:rPr>
      <w:t>Sportschützenverband</w:t>
    </w:r>
    <w:proofErr w:type="spellEnd"/>
    <w:r w:rsidRPr="00143CF6">
      <w:rPr>
        <w:rStyle w:val="normaltextrun"/>
        <w:rFonts w:ascii="Arial" w:hAnsi="Arial" w:cs="Arial"/>
        <w:sz w:val="20"/>
        <w:szCs w:val="20"/>
      </w:rPr>
      <w:t xml:space="preserve"> e.V. und im Deutschen Schützenbund e.V.</w:t>
    </w:r>
  </w:p>
  <w:p w14:paraId="653B142E" w14:textId="77EBB490" w:rsidR="00143CF6" w:rsidRPr="00421E2A" w:rsidRDefault="00143CF6" w:rsidP="00143CF6">
    <w:pPr>
      <w:pStyle w:val="paragraph"/>
      <w:spacing w:before="0" w:beforeAutospacing="0" w:after="0" w:afterAutospacing="0"/>
      <w:textAlignment w:val="baseline"/>
      <w:rPr>
        <w:rFonts w:ascii="Arial" w:hAnsi="Arial" w:cs="Arial"/>
        <w:sz w:val="18"/>
        <w:szCs w:val="18"/>
      </w:rPr>
    </w:pPr>
    <w:r w:rsidRPr="00421E2A">
      <w:rPr>
        <w:rStyle w:val="normaltextrun"/>
        <w:rFonts w:ascii="Arial" w:hAnsi="Arial" w:cs="Arial"/>
        <w:sz w:val="20"/>
        <w:szCs w:val="20"/>
      </w:rPr>
      <w:t>         </w:t>
    </w:r>
    <w:r>
      <w:rPr>
        <w:rStyle w:val="normaltextrun"/>
        <w:rFonts w:ascii="Arial" w:hAnsi="Arial" w:cs="Arial"/>
        <w:sz w:val="20"/>
        <w:szCs w:val="20"/>
      </w:rPr>
      <w:t>Uta Krizak</w:t>
    </w:r>
    <w:r w:rsidRPr="00421E2A">
      <w:rPr>
        <w:rStyle w:val="normaltextrun"/>
        <w:rFonts w:ascii="Arial" w:hAnsi="Arial" w:cs="Arial"/>
        <w:sz w:val="20"/>
        <w:szCs w:val="20"/>
      </w:rPr>
      <w:t> (</w:t>
    </w:r>
    <w:proofErr w:type="spellStart"/>
    <w:r w:rsidRPr="00421E2A">
      <w:rPr>
        <w:rStyle w:val="normaltextrun"/>
        <w:rFonts w:ascii="Arial" w:hAnsi="Arial" w:cs="Arial"/>
        <w:sz w:val="20"/>
        <w:szCs w:val="20"/>
      </w:rPr>
      <w:t>Ref</w:t>
    </w:r>
    <w:proofErr w:type="spellEnd"/>
    <w:r w:rsidRPr="00421E2A">
      <w:rPr>
        <w:rStyle w:val="normaltextrun"/>
        <w:rFonts w:ascii="Arial" w:hAnsi="Arial" w:cs="Arial"/>
        <w:sz w:val="20"/>
        <w:szCs w:val="20"/>
      </w:rPr>
      <w:t xml:space="preserve">. </w:t>
    </w:r>
    <w:r>
      <w:rPr>
        <w:rStyle w:val="normaltextrun"/>
        <w:rFonts w:ascii="Arial" w:hAnsi="Arial" w:cs="Arial"/>
        <w:sz w:val="20"/>
        <w:szCs w:val="20"/>
      </w:rPr>
      <w:t>Kreiskönig</w:t>
    </w:r>
    <w:r w:rsidRPr="00421E2A">
      <w:rPr>
        <w:rStyle w:val="normaltextrun"/>
        <w:rFonts w:ascii="Arial" w:hAnsi="Arial" w:cs="Arial"/>
        <w:sz w:val="20"/>
        <w:szCs w:val="20"/>
      </w:rPr>
      <w:t>) Schützenplatz 3 38518 Gifhorn, Tel. 05371-9364014</w:t>
    </w:r>
    <w:r w:rsidRPr="00421E2A">
      <w:rPr>
        <w:rStyle w:val="eop"/>
        <w:rFonts w:ascii="Arial" w:hAnsi="Arial" w:cs="Arial"/>
        <w:sz w:val="20"/>
        <w:szCs w:val="20"/>
      </w:rPr>
      <w:t> </w:t>
    </w:r>
  </w:p>
  <w:p w14:paraId="70B692FB" w14:textId="4292C5EC" w:rsidR="00143CF6" w:rsidRPr="00143CF6" w:rsidRDefault="00143CF6" w:rsidP="00143CF6">
    <w:pPr>
      <w:pStyle w:val="paragraph"/>
      <w:spacing w:before="0" w:beforeAutospacing="0" w:after="0" w:afterAutospacing="0"/>
      <w:textAlignment w:val="baseline"/>
      <w:rPr>
        <w:rFonts w:ascii="Arial" w:hAnsi="Arial" w:cs="Arial"/>
        <w:sz w:val="18"/>
        <w:szCs w:val="18"/>
      </w:rPr>
    </w:pPr>
    <w:r w:rsidRPr="00421E2A">
      <w:rPr>
        <w:rStyle w:val="normaltextrun"/>
        <w:rFonts w:ascii="Arial" w:hAnsi="Arial" w:cs="Arial"/>
        <w:sz w:val="20"/>
        <w:szCs w:val="20"/>
      </w:rPr>
      <w:t>         </w:t>
    </w:r>
    <w:r w:rsidRPr="00421E2A">
      <w:rPr>
        <w:rStyle w:val="normaltextrun"/>
        <w:rFonts w:ascii="Arial" w:hAnsi="Arial" w:cs="Arial"/>
        <w:sz w:val="20"/>
        <w:szCs w:val="20"/>
        <w:lang w:val="it-IT"/>
      </w:rPr>
      <w:t>Mail  </w:t>
    </w:r>
    <w:hyperlink r:id="rId2" w:history="1">
      <w:r w:rsidRPr="007B3248">
        <w:rPr>
          <w:rStyle w:val="Hyperlink"/>
          <w:rFonts w:ascii="Arial" w:hAnsi="Arial" w:cs="Arial"/>
          <w:sz w:val="20"/>
          <w:szCs w:val="20"/>
          <w:lang w:val="it-IT"/>
        </w:rPr>
        <w:t>uta.krizak@ksv-gf.de</w:t>
      </w:r>
    </w:hyperlink>
    <w:r w:rsidRPr="00421E2A">
      <w:rPr>
        <w:rStyle w:val="normaltextrun"/>
        <w:rFonts w:ascii="Arial" w:hAnsi="Arial" w:cs="Arial"/>
        <w:sz w:val="20"/>
        <w:szCs w:val="20"/>
        <w:lang w:val="it-IT"/>
      </w:rPr>
      <w:t>  </w:t>
    </w:r>
    <w:r>
      <w:rPr>
        <w:rStyle w:val="normaltextrun"/>
        <w:rFonts w:ascii="Arial" w:hAnsi="Arial" w:cs="Arial"/>
        <w:sz w:val="20"/>
        <w:szCs w:val="20"/>
        <w:lang w:val="it-IT"/>
      </w:rPr>
      <w:t xml:space="preserve">Internet  </w:t>
    </w:r>
    <w:hyperlink r:id="rId3" w:history="1">
      <w:r w:rsidRPr="00AC20F8">
        <w:rPr>
          <w:rStyle w:val="Hyperlink"/>
          <w:rFonts w:ascii="Arial" w:hAnsi="Arial" w:cs="Arial"/>
          <w:sz w:val="20"/>
          <w:szCs w:val="20"/>
          <w:lang w:val="it-IT"/>
        </w:rPr>
        <w:t>www.ksv-gf.de</w:t>
      </w:r>
    </w:hyperlink>
    <w:r w:rsidRPr="00421E2A">
      <w:rPr>
        <w:rStyle w:val="normaltextrun"/>
        <w:rFonts w:ascii="Arial" w:hAnsi="Arial" w:cs="Arial"/>
        <w:sz w:val="20"/>
        <w:szCs w:val="20"/>
        <w:lang w:val="it-IT"/>
      </w:rPr>
      <w:t> </w:t>
    </w:r>
    <w:r w:rsidRPr="00421E2A">
      <w:rPr>
        <w:rStyle w:val="eop"/>
        <w:rFonts w:ascii="Arial" w:hAnsi="Arial" w:cs="Arial"/>
        <w:sz w:val="20"/>
        <w:szCs w:val="20"/>
      </w:rPr>
      <w:t> </w:t>
    </w:r>
  </w:p>
  <w:p w14:paraId="0F206E0F" w14:textId="2D871FEF" w:rsidR="00143CF6" w:rsidRDefault="00143C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44F2B"/>
    <w:multiLevelType w:val="multilevel"/>
    <w:tmpl w:val="F388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F062F"/>
    <w:multiLevelType w:val="multilevel"/>
    <w:tmpl w:val="DFA0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021D6"/>
    <w:multiLevelType w:val="multilevel"/>
    <w:tmpl w:val="35C0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45FE5"/>
    <w:multiLevelType w:val="multilevel"/>
    <w:tmpl w:val="4930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E501EF"/>
    <w:multiLevelType w:val="multilevel"/>
    <w:tmpl w:val="6A8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90288B"/>
    <w:multiLevelType w:val="multilevel"/>
    <w:tmpl w:val="4CCA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550168">
    <w:abstractNumId w:val="5"/>
  </w:num>
  <w:num w:numId="2" w16cid:durableId="2122409872">
    <w:abstractNumId w:val="2"/>
  </w:num>
  <w:num w:numId="3" w16cid:durableId="2076732898">
    <w:abstractNumId w:val="4"/>
  </w:num>
  <w:num w:numId="4" w16cid:durableId="1396271531">
    <w:abstractNumId w:val="3"/>
  </w:num>
  <w:num w:numId="5" w16cid:durableId="1415517021">
    <w:abstractNumId w:val="1"/>
  </w:num>
  <w:num w:numId="6" w16cid:durableId="11788131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77"/>
    <w:rsid w:val="00143CF6"/>
    <w:rsid w:val="0015206A"/>
    <w:rsid w:val="002332D6"/>
    <w:rsid w:val="00261F96"/>
    <w:rsid w:val="00470871"/>
    <w:rsid w:val="0064943A"/>
    <w:rsid w:val="00700D77"/>
    <w:rsid w:val="007464BB"/>
    <w:rsid w:val="008423B7"/>
    <w:rsid w:val="00904465"/>
    <w:rsid w:val="00AB58CC"/>
    <w:rsid w:val="1DE60D28"/>
    <w:rsid w:val="30614030"/>
    <w:rsid w:val="41F79C5D"/>
    <w:rsid w:val="563D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A7D9"/>
  <w15:chartTrackingRefBased/>
  <w15:docId w15:val="{11D572B7-2075-4175-92A3-C6065BA5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0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00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00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00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0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0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0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0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0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0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00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00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00D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0D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0D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0D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0D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0D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00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00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00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0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00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00D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00D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00D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00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0D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00D7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3CF6"/>
  </w:style>
  <w:style w:type="paragraph" w:styleId="Fuzeile">
    <w:name w:val="footer"/>
    <w:basedOn w:val="Standard"/>
    <w:link w:val="FuzeileZchn"/>
    <w:uiPriority w:val="99"/>
    <w:unhideWhenUsed/>
    <w:rsid w:val="001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3CF6"/>
  </w:style>
  <w:style w:type="paragraph" w:customStyle="1" w:styleId="paragraph">
    <w:name w:val="paragraph"/>
    <w:basedOn w:val="Standard"/>
    <w:rsid w:val="0014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143CF6"/>
  </w:style>
  <w:style w:type="character" w:customStyle="1" w:styleId="eop">
    <w:name w:val="eop"/>
    <w:basedOn w:val="Absatz-Standardschriftart"/>
    <w:rsid w:val="00143CF6"/>
  </w:style>
  <w:style w:type="character" w:styleId="Hyperlink">
    <w:name w:val="Hyperlink"/>
    <w:rsid w:val="00143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sv-gf.de" TargetMode="External"/><Relationship Id="rId2" Type="http://schemas.openxmlformats.org/officeDocument/2006/relationships/hyperlink" Target="mailto:uta.krizak@ksv-gf.de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6862E441C56E4FADADAB19646671B1" ma:contentTypeVersion="17" ma:contentTypeDescription="Ein neues Dokument erstellen." ma:contentTypeScope="" ma:versionID="e7b335107a4baf11c03315c54bf427de">
  <xsd:schema xmlns:xsd="http://www.w3.org/2001/XMLSchema" xmlns:xs="http://www.w3.org/2001/XMLSchema" xmlns:p="http://schemas.microsoft.com/office/2006/metadata/properties" xmlns:ns2="07163792-2a98-498e-9eeb-746f0f8d64e3" xmlns:ns3="2a9b9d1c-a9a1-483f-9716-a89a9716d792" targetNamespace="http://schemas.microsoft.com/office/2006/metadata/properties" ma:root="true" ma:fieldsID="ea45f1d4508a57c996e7b6de1683d537" ns2:_="" ns3:_="">
    <xsd:import namespace="07163792-2a98-498e-9eeb-746f0f8d64e3"/>
    <xsd:import namespace="2a9b9d1c-a9a1-483f-9716-a89a9716d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63792-2a98-498e-9eeb-746f0f8d6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4d38e2a-c26f-4b02-abed-d70bbf320d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b9d1c-a9a1-483f-9716-a89a9716d79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94ad19-32d0-4804-965b-e96a5d0a9df4}" ma:internalName="TaxCatchAll" ma:showField="CatchAllData" ma:web="2a9b9d1c-a9a1-483f-9716-a89a9716d7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9b9d1c-a9a1-483f-9716-a89a9716d792" xsi:nil="true"/>
    <lcf76f155ced4ddcb4097134ff3c332f xmlns="07163792-2a98-498e-9eeb-746f0f8d64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CD78E-35A8-48A9-A2FD-4F875955023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7163792-2a98-498e-9eeb-746f0f8d64e3"/>
    <ds:schemaRef ds:uri="2a9b9d1c-a9a1-483f-9716-a89a9716d792"/>
  </ds:schemaRefs>
</ds:datastoreItem>
</file>

<file path=customXml/itemProps2.xml><?xml version="1.0" encoding="utf-8"?>
<ds:datastoreItem xmlns:ds="http://schemas.openxmlformats.org/officeDocument/2006/customXml" ds:itemID="{6064C7C5-9D88-42C7-910B-E1DDD1B0C857}">
  <ds:schemaRefs>
    <ds:schemaRef ds:uri="http://schemas.microsoft.com/office/2006/metadata/properties"/>
    <ds:schemaRef ds:uri="http://www.w3.org/2000/xmlns/"/>
    <ds:schemaRef ds:uri="2a9b9d1c-a9a1-483f-9716-a89a9716d792"/>
    <ds:schemaRef ds:uri="http://www.w3.org/2001/XMLSchema-instance"/>
    <ds:schemaRef ds:uri="07163792-2a98-498e-9eeb-746f0f8d64e3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0682A9-A9A8-4E06-B775-6351EC4A8D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Janz</dc:creator>
  <cp:keywords/>
  <dc:description/>
  <cp:lastModifiedBy>Uta Krizak</cp:lastModifiedBy>
  <cp:revision>5</cp:revision>
  <cp:lastPrinted>2026-08-11T17:41:00Z</cp:lastPrinted>
  <dcterms:created xsi:type="dcterms:W3CDTF">2026-08-11T17:22:00Z</dcterms:created>
  <dcterms:modified xsi:type="dcterms:W3CDTF">2026-09-15T14:50:00Z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0x010100316862E441C56E4FADADAB19646671B1</vt:lpwstr>
  </property>
  <property fmtid="{D5CDD505-2E9C-101B-9397-08002B2CF9AE}" pid="3" name="MediaServiceImageTags">
    <vt:lpwstr/>
  </property>
</Properties>
</file>